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16881" w:rsidRPr="00C077A8" w:rsidRDefault="00C077A8">
      <w:pPr>
        <w:shd w:val="clear" w:color="auto" w:fill="FFFFFF"/>
        <w:spacing w:after="240"/>
        <w:rPr>
          <w:rFonts w:ascii="Roboto" w:eastAsia="Roboto" w:hAnsi="Roboto" w:cs="Roboto"/>
          <w:b/>
          <w:color w:val="373A3C"/>
          <w:sz w:val="23"/>
          <w:szCs w:val="23"/>
          <w:lang w:val="es-ES_tradnl"/>
        </w:rPr>
      </w:pPr>
      <w:bookmarkStart w:id="0" w:name="_GoBack"/>
      <w:bookmarkEnd w:id="0"/>
      <w:r w:rsidRPr="00C077A8">
        <w:rPr>
          <w:rFonts w:ascii="Roboto" w:eastAsia="Roboto" w:hAnsi="Roboto" w:cs="Roboto"/>
          <w:b/>
          <w:color w:val="373A3C"/>
          <w:sz w:val="23"/>
          <w:szCs w:val="23"/>
          <w:lang w:val="es-ES_tradnl"/>
        </w:rPr>
        <w:t>a)</w:t>
      </w:r>
    </w:p>
    <w:p w14:paraId="00000002"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b/>
          <w:sz w:val="23"/>
          <w:szCs w:val="23"/>
          <w:lang w:val="es-ES_tradnl"/>
        </w:rPr>
        <w:t>1-     Paulo Freire sostuvo que el educador debía involucrarse en las problemáticas de su pueblo.  ¿Qué quiere decir esta frase?</w:t>
      </w:r>
      <w:r w:rsidRPr="00C077A8">
        <w:rPr>
          <w:rFonts w:ascii="Roboto" w:eastAsia="Roboto" w:hAnsi="Roboto" w:cs="Roboto"/>
          <w:color w:val="373A3C"/>
          <w:sz w:val="23"/>
          <w:szCs w:val="23"/>
          <w:lang w:val="es-ES_tradnl"/>
        </w:rPr>
        <w:t xml:space="preserve"> Emprendió camino a algo que domino pedagogía bancaria. Acción política capaz de liberar a los oprimidos. </w:t>
      </w:r>
    </w:p>
    <w:p w14:paraId="00000003"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2-     ¿Qué aspectos de la vida de Freire influyeron para que se acercara a los temas relacionados con la educación en general y con la educación de adultos en particular?</w:t>
      </w:r>
    </w:p>
    <w:p w14:paraId="00000004"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Propia experiencia en la ciudad de angicos en el nordeste brasileño, donde 300 campe</w:t>
      </w:r>
      <w:r w:rsidRPr="00C077A8">
        <w:rPr>
          <w:rFonts w:ascii="Roboto" w:eastAsia="Roboto" w:hAnsi="Roboto" w:cs="Roboto"/>
          <w:color w:val="373A3C"/>
          <w:sz w:val="23"/>
          <w:szCs w:val="23"/>
          <w:lang w:val="es-ES_tradnl"/>
        </w:rPr>
        <w:t xml:space="preserve">sinos son alfabetizados en solo 45 dias. Obra de freire, en el oeste de brasil mediados de la década de los 60 la mitad de los habitantes son analfabetas o en lo que él señala la cultura del silencio. </w:t>
      </w:r>
    </w:p>
    <w:p w14:paraId="00000005"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Recife lugar donde nació y después de ser formado en e</w:t>
      </w:r>
      <w:r w:rsidRPr="00C077A8">
        <w:rPr>
          <w:rFonts w:ascii="Roboto" w:eastAsia="Roboto" w:hAnsi="Roboto" w:cs="Roboto"/>
          <w:color w:val="373A3C"/>
          <w:sz w:val="23"/>
          <w:szCs w:val="23"/>
          <w:lang w:val="es-ES_tradnl"/>
        </w:rPr>
        <w:t xml:space="preserve">l instituto brasileño donde había participación de </w:t>
      </w:r>
      <w:proofErr w:type="gramStart"/>
      <w:r w:rsidRPr="00C077A8">
        <w:rPr>
          <w:rFonts w:ascii="Roboto" w:eastAsia="Roboto" w:hAnsi="Roboto" w:cs="Roboto"/>
          <w:color w:val="373A3C"/>
          <w:sz w:val="23"/>
          <w:szCs w:val="23"/>
          <w:lang w:val="es-ES_tradnl"/>
        </w:rPr>
        <w:t>pedagogos,  fue</w:t>
      </w:r>
      <w:proofErr w:type="gramEnd"/>
      <w:r w:rsidRPr="00C077A8">
        <w:rPr>
          <w:rFonts w:ascii="Roboto" w:eastAsia="Roboto" w:hAnsi="Roboto" w:cs="Roboto"/>
          <w:color w:val="373A3C"/>
          <w:sz w:val="23"/>
          <w:szCs w:val="23"/>
          <w:lang w:val="es-ES_tradnl"/>
        </w:rPr>
        <w:t xml:space="preserve"> nombrado jefe del departamento de educación y cultura en el año 1954.traba en el departamento de Extensión Cultural del SESI. discurso donde decía que los brasileños no podían avanzar por s</w:t>
      </w:r>
      <w:r w:rsidRPr="00C077A8">
        <w:rPr>
          <w:rFonts w:ascii="Roboto" w:eastAsia="Roboto" w:hAnsi="Roboto" w:cs="Roboto"/>
          <w:color w:val="373A3C"/>
          <w:sz w:val="23"/>
          <w:szCs w:val="23"/>
          <w:lang w:val="es-ES_tradnl"/>
        </w:rPr>
        <w:t xml:space="preserve">u analfabetismo. </w:t>
      </w:r>
    </w:p>
    <w:p w14:paraId="00000006"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3-     Explique qué rol tienen según Freire la cultura de las personas y de las comunidades en el desarrollo de su pedagogía</w:t>
      </w:r>
    </w:p>
    <w:p w14:paraId="00000007"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.participación crítica de Padres y estudiantes sobre cuestiones de la escuela y de la sociedad. Trabajadores refl</w:t>
      </w:r>
      <w:r w:rsidRPr="00C077A8">
        <w:rPr>
          <w:rFonts w:ascii="Roboto" w:eastAsia="Roboto" w:hAnsi="Roboto" w:cs="Roboto"/>
          <w:color w:val="373A3C"/>
          <w:sz w:val="23"/>
          <w:szCs w:val="23"/>
          <w:lang w:val="es-ES_tradnl"/>
        </w:rPr>
        <w:t xml:space="preserve">exionen y tomen conciencia sobre problemas educativos, sindicales, laborales y familiares. La iglesia latinoamericana década 50 fuerte  Militancia y compromiso luchas populares  </w:t>
      </w:r>
    </w:p>
    <w:p w14:paraId="00000008"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b/>
          <w:color w:val="373A3C"/>
          <w:sz w:val="23"/>
          <w:szCs w:val="23"/>
          <w:lang w:val="es-ES_tradnl"/>
        </w:rPr>
        <w:t>4-     ¿En qué consiste el método de alfabetización creado por Freire? Compar</w:t>
      </w:r>
      <w:r w:rsidRPr="00C077A8">
        <w:rPr>
          <w:rFonts w:ascii="Roboto" w:eastAsia="Roboto" w:hAnsi="Roboto" w:cs="Roboto"/>
          <w:b/>
          <w:color w:val="373A3C"/>
          <w:sz w:val="23"/>
          <w:szCs w:val="23"/>
          <w:lang w:val="es-ES_tradnl"/>
        </w:rPr>
        <w:t>e la pedagogía dialógica con la pedagogía bancaria</w:t>
      </w:r>
      <w:r w:rsidRPr="00C077A8">
        <w:rPr>
          <w:rFonts w:ascii="Roboto" w:eastAsia="Roboto" w:hAnsi="Roboto" w:cs="Roboto"/>
          <w:color w:val="373A3C"/>
          <w:sz w:val="23"/>
          <w:szCs w:val="23"/>
          <w:lang w:val="es-ES_tradnl"/>
        </w:rPr>
        <w:t>.</w:t>
      </w:r>
    </w:p>
    <w:p w14:paraId="00000009"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 Los 60 donde promueve metodo de alfabetizacion y educacion de adultos, reflexion local, cultura de las personas y de una cierta comunidad, proceso de reflexión, selección de algunas palabras de ese conte</w:t>
      </w:r>
      <w:r w:rsidRPr="00C077A8">
        <w:rPr>
          <w:rFonts w:ascii="Roboto" w:eastAsia="Roboto" w:hAnsi="Roboto" w:cs="Roboto"/>
          <w:color w:val="373A3C"/>
          <w:sz w:val="23"/>
          <w:szCs w:val="23"/>
          <w:lang w:val="es-ES_tradnl"/>
        </w:rPr>
        <w:t>xto que serían generadoras y significativas para el desenvolvimiento de la alfabetización. Freire resulta muy simplificado al ser tomado sólo como un método rápido de dos a tres meses. Método más que juntar sílabas es sobre todo, un proceso de concientizac</w:t>
      </w:r>
      <w:r w:rsidRPr="00C077A8">
        <w:rPr>
          <w:rFonts w:ascii="Roboto" w:eastAsia="Roboto" w:hAnsi="Roboto" w:cs="Roboto"/>
          <w:color w:val="373A3C"/>
          <w:sz w:val="23"/>
          <w:szCs w:val="23"/>
          <w:lang w:val="es-ES_tradnl"/>
        </w:rPr>
        <w:t>ión de la gente de su condición en una determinada sociedad. Enseñar a apoderarse de la lectura y de la escritura, de lucha en el proceso de democratización y ciudadanía.</w:t>
      </w:r>
    </w:p>
    <w:p w14:paraId="0000000A"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0B"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0C"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lastRenderedPageBreak/>
        <w:t>5-     ¿Por qué en el video se afirma que el método de Freire es un método de conci</w:t>
      </w:r>
      <w:r w:rsidRPr="00C077A8">
        <w:rPr>
          <w:rFonts w:ascii="Roboto" w:eastAsia="Roboto" w:hAnsi="Roboto" w:cs="Roboto"/>
          <w:b/>
          <w:color w:val="373A3C"/>
          <w:sz w:val="23"/>
          <w:szCs w:val="23"/>
          <w:lang w:val="es-ES_tradnl"/>
        </w:rPr>
        <w:t>entización de las personas sobre su condición en una determinada sociedad? ¿Qué relación tiene esta afirmación con la que sostiene que no es posible aprender si los saberes están en contradicción con las experiencias personales?</w:t>
      </w:r>
    </w:p>
    <w:p w14:paraId="0000000D"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Se interesan si se refiere </w:t>
      </w:r>
      <w:r w:rsidRPr="00C077A8">
        <w:rPr>
          <w:rFonts w:ascii="Roboto" w:eastAsia="Roboto" w:hAnsi="Roboto" w:cs="Roboto"/>
          <w:color w:val="373A3C"/>
          <w:sz w:val="23"/>
          <w:szCs w:val="23"/>
          <w:lang w:val="es-ES_tradnl"/>
        </w:rPr>
        <w:t xml:space="preserve">a sus situaciones políticas y a sus necesidades </w:t>
      </w:r>
    </w:p>
    <w:p w14:paraId="0000000E"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6-     Paulo Freire concibió a la educación como una acción política capaz de liberar a los oprimidos. ¿Por qué Freire realiza esta afirmación? Explique su significado.</w:t>
      </w:r>
    </w:p>
    <w:p w14:paraId="0000000F" w14:textId="77777777" w:rsidR="00C16881" w:rsidRPr="00C077A8" w:rsidRDefault="00C077A8">
      <w:pPr>
        <w:shd w:val="clear" w:color="auto" w:fill="FFFFFF"/>
        <w:spacing w:after="240"/>
        <w:rPr>
          <w:rFonts w:ascii="Roboto" w:eastAsia="Roboto" w:hAnsi="Roboto" w:cs="Roboto"/>
          <w:sz w:val="23"/>
          <w:szCs w:val="23"/>
          <w:lang w:val="es-ES_tradnl"/>
        </w:rPr>
      </w:pPr>
      <w:r w:rsidRPr="00C077A8">
        <w:rPr>
          <w:rFonts w:ascii="Roboto" w:eastAsia="Roboto" w:hAnsi="Roboto" w:cs="Roboto"/>
          <w:color w:val="373A3C"/>
          <w:sz w:val="23"/>
          <w:szCs w:val="23"/>
          <w:lang w:val="es-ES_tradnl"/>
        </w:rPr>
        <w:t>Archivas conocimientos para poder</w:t>
      </w:r>
      <w:r w:rsidRPr="00C077A8">
        <w:rPr>
          <w:color w:val="545454"/>
          <w:sz w:val="21"/>
          <w:szCs w:val="21"/>
          <w:lang w:val="es-ES_tradnl"/>
        </w:rPr>
        <w:t xml:space="preserve"> </w:t>
      </w:r>
      <w:r w:rsidRPr="00C077A8">
        <w:rPr>
          <w:sz w:val="21"/>
          <w:szCs w:val="21"/>
          <w:lang w:val="es-ES_tradnl"/>
        </w:rPr>
        <w:t>actu</w:t>
      </w:r>
      <w:r w:rsidRPr="00C077A8">
        <w:rPr>
          <w:sz w:val="21"/>
          <w:szCs w:val="21"/>
          <w:lang w:val="es-ES_tradnl"/>
        </w:rPr>
        <w:t>ar en el  mundo para humanizarlo, transformarlo y liberarlo.</w:t>
      </w:r>
    </w:p>
    <w:p w14:paraId="00000010"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11"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 xml:space="preserve">7-     Explique por qué Paulo Freire considera </w:t>
      </w:r>
      <w:proofErr w:type="gramStart"/>
      <w:r w:rsidRPr="00C077A8">
        <w:rPr>
          <w:rFonts w:ascii="Roboto" w:eastAsia="Roboto" w:hAnsi="Roboto" w:cs="Roboto"/>
          <w:b/>
          <w:color w:val="373A3C"/>
          <w:sz w:val="23"/>
          <w:szCs w:val="23"/>
          <w:lang w:val="es-ES_tradnl"/>
        </w:rPr>
        <w:t>que</w:t>
      </w:r>
      <w:proofErr w:type="gramEnd"/>
      <w:r w:rsidRPr="00C077A8">
        <w:rPr>
          <w:rFonts w:ascii="Roboto" w:eastAsia="Roboto" w:hAnsi="Roboto" w:cs="Roboto"/>
          <w:b/>
          <w:color w:val="373A3C"/>
          <w:sz w:val="23"/>
          <w:szCs w:val="23"/>
          <w:lang w:val="es-ES_tradnl"/>
        </w:rPr>
        <w:t xml:space="preserve"> en la estructura de dominación, el lenguaje y la experiencia están alienados.</w:t>
      </w:r>
    </w:p>
    <w:p w14:paraId="00000012"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Las maneras de hablar y pensar el mundo constituyen un reflejo de</w:t>
      </w:r>
      <w:r w:rsidRPr="00C077A8">
        <w:rPr>
          <w:rFonts w:ascii="Roboto" w:eastAsia="Roboto" w:hAnsi="Roboto" w:cs="Roboto"/>
          <w:color w:val="373A3C"/>
          <w:sz w:val="23"/>
          <w:szCs w:val="23"/>
          <w:lang w:val="es-ES_tradnl"/>
        </w:rPr>
        <w:t>l pensamiento y del lenguaje propio de las sociedades dominantes. El desarrollo formula y elabora junto con un equipo un plan nacional que muy osadamente presupone la creación en brasil de 20.000 núcleos de alfabetización (círculo de cultura).</w:t>
      </w:r>
    </w:p>
    <w:p w14:paraId="00000013"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14"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8-     Frei</w:t>
      </w:r>
      <w:r w:rsidRPr="00C077A8">
        <w:rPr>
          <w:rFonts w:ascii="Roboto" w:eastAsia="Roboto" w:hAnsi="Roboto" w:cs="Roboto"/>
          <w:b/>
          <w:color w:val="373A3C"/>
          <w:sz w:val="23"/>
          <w:szCs w:val="23"/>
          <w:lang w:val="es-ES_tradnl"/>
        </w:rPr>
        <w:t>re enfatiza el estado de opresión como una situación de violencia. ¿Qué significa ser oprimido según el autor? ¿Por qué esta condición conlleva violencia?</w:t>
      </w:r>
    </w:p>
    <w:p w14:paraId="00000015"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Enfatiza el estado de opresión como una situación de violencia y hace hincapié la estrategia general </w:t>
      </w:r>
      <w:r w:rsidRPr="00C077A8">
        <w:rPr>
          <w:rFonts w:ascii="Roboto" w:eastAsia="Roboto" w:hAnsi="Roboto" w:cs="Roboto"/>
          <w:color w:val="373A3C"/>
          <w:sz w:val="23"/>
          <w:szCs w:val="23"/>
          <w:lang w:val="es-ES_tradnl"/>
        </w:rPr>
        <w:t xml:space="preserve">de trabajo revolucionado con los oprimidos no para los oprimidos </w:t>
      </w:r>
    </w:p>
    <w:p w14:paraId="00000016"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 xml:space="preserve">9-     Explique la relación entre diálogo y transformación destacada por Freire. Incluya en su respuesta la doble dimensión del diálogo planteada en el video. </w:t>
      </w:r>
    </w:p>
    <w:p w14:paraId="00000017"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Tipo de comunicación para cons</w:t>
      </w:r>
      <w:r w:rsidRPr="00C077A8">
        <w:rPr>
          <w:rFonts w:ascii="Roboto" w:eastAsia="Roboto" w:hAnsi="Roboto" w:cs="Roboto"/>
          <w:color w:val="373A3C"/>
          <w:sz w:val="23"/>
          <w:szCs w:val="23"/>
          <w:lang w:val="es-ES_tradnl"/>
        </w:rPr>
        <w:t>truir la verdad que nadie posee de manera absoluta y a la que nunca se arriba definitivamente, una doble dimensión del diálogo la acción y la reflexión entrelazadas entre sí. 15.26</w:t>
      </w:r>
    </w:p>
    <w:p w14:paraId="00000018"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10</w:t>
      </w:r>
      <w:proofErr w:type="gramStart"/>
      <w:r w:rsidRPr="00C077A8">
        <w:rPr>
          <w:rFonts w:ascii="Roboto" w:eastAsia="Roboto" w:hAnsi="Roboto" w:cs="Roboto"/>
          <w:b/>
          <w:color w:val="373A3C"/>
          <w:sz w:val="23"/>
          <w:szCs w:val="23"/>
          <w:lang w:val="es-ES_tradnl"/>
        </w:rPr>
        <w:t>-  ¿</w:t>
      </w:r>
      <w:proofErr w:type="gramEnd"/>
      <w:r w:rsidRPr="00C077A8">
        <w:rPr>
          <w:rFonts w:ascii="Roboto" w:eastAsia="Roboto" w:hAnsi="Roboto" w:cs="Roboto"/>
          <w:b/>
          <w:color w:val="373A3C"/>
          <w:sz w:val="23"/>
          <w:szCs w:val="23"/>
          <w:lang w:val="es-ES_tradnl"/>
        </w:rPr>
        <w:t xml:space="preserve">Cuál es el motivo principal por el cual Freire renuncia al cargo que </w:t>
      </w:r>
      <w:r w:rsidRPr="00C077A8">
        <w:rPr>
          <w:rFonts w:ascii="Roboto" w:eastAsia="Roboto" w:hAnsi="Roboto" w:cs="Roboto"/>
          <w:b/>
          <w:color w:val="373A3C"/>
          <w:sz w:val="23"/>
          <w:szCs w:val="23"/>
          <w:lang w:val="es-ES_tradnl"/>
        </w:rPr>
        <w:t xml:space="preserve">tiene en el Ministerio de Educación? </w:t>
      </w:r>
    </w:p>
    <w:p w14:paraId="00000019"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Funcionario público. Burguesia paulista, la oposición política y la prensa escrita lo hacen renunciar a su cargo. Aunque Continúa trabajando. </w:t>
      </w:r>
    </w:p>
    <w:p w14:paraId="0000001A"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lastRenderedPageBreak/>
        <w:t xml:space="preserve"> </w:t>
      </w:r>
    </w:p>
    <w:p w14:paraId="0000001B"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Desarrolla la alfabetización de los Cortadores de cana, allí pondría a prueba algunos principios de lo que se después se conocería como la pedagogía de paulo freire </w:t>
      </w:r>
    </w:p>
    <w:p w14:paraId="0000001C" w14:textId="77777777" w:rsidR="00C16881" w:rsidRPr="00C077A8" w:rsidRDefault="00C077A8">
      <w:pPr>
        <w:numPr>
          <w:ilvl w:val="0"/>
          <w:numId w:val="1"/>
        </w:num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Que ya todos conocemos el mundo conocimiento que precede al de la palabra escrita por lo que el combate fuertemente la idea de que los sujetos no conocen nada. Todo esto lo realiza en angicos con casi 300 trabajadores que conocen la tarea de cortar cañas. </w:t>
      </w:r>
      <w:r w:rsidRPr="00C077A8">
        <w:rPr>
          <w:rFonts w:ascii="Roboto" w:eastAsia="Roboto" w:hAnsi="Roboto" w:cs="Roboto"/>
          <w:color w:val="373A3C"/>
          <w:sz w:val="23"/>
          <w:szCs w:val="23"/>
          <w:lang w:val="es-ES_tradnl"/>
        </w:rPr>
        <w:t>Y la completa en el breve plazo de 45 o 50 días.</w:t>
      </w:r>
    </w:p>
    <w:p w14:paraId="0000001D" w14:textId="77777777" w:rsidR="00C16881" w:rsidRPr="00C077A8" w:rsidRDefault="00C077A8">
      <w:pPr>
        <w:shd w:val="clear" w:color="auto" w:fill="FFFFFF"/>
        <w:spacing w:after="240"/>
        <w:ind w:left="72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Para Freire el universo vocabular es el Conjunto de palabras con las cuales el sujeto interpretan el mundo </w:t>
      </w:r>
    </w:p>
    <w:p w14:paraId="0000001E" w14:textId="77777777" w:rsidR="00C16881" w:rsidRPr="00C077A8" w:rsidRDefault="00C077A8">
      <w:pPr>
        <w:shd w:val="clear" w:color="auto" w:fill="FFFFFF"/>
        <w:spacing w:after="240"/>
        <w:ind w:left="72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Contiene los temas y problemas que son significativos para los educandos. </w:t>
      </w:r>
    </w:p>
    <w:p w14:paraId="0000001F" w14:textId="77777777" w:rsidR="00C16881" w:rsidRPr="00C077A8" w:rsidRDefault="00C077A8">
      <w:pPr>
        <w:shd w:val="clear" w:color="auto" w:fill="FFFFFF"/>
        <w:spacing w:after="240"/>
        <w:ind w:left="72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Freire sostiene que el e</w:t>
      </w:r>
      <w:r w:rsidRPr="00C077A8">
        <w:rPr>
          <w:rFonts w:ascii="Roboto" w:eastAsia="Roboto" w:hAnsi="Roboto" w:cs="Roboto"/>
          <w:color w:val="373A3C"/>
          <w:sz w:val="23"/>
          <w:szCs w:val="23"/>
          <w:lang w:val="es-ES_tradnl"/>
        </w:rPr>
        <w:t xml:space="preserve">ducador Debe involucrarse en los procesos históricos de los  sectores populares observando cuales son sus universos de vocabulario. </w:t>
      </w:r>
    </w:p>
    <w:p w14:paraId="00000020" w14:textId="77777777" w:rsidR="00C16881" w:rsidRPr="00C077A8" w:rsidRDefault="00C077A8">
      <w:pPr>
        <w:shd w:val="clear" w:color="auto" w:fill="FFFFFF"/>
        <w:spacing w:after="240"/>
        <w:ind w:left="72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Considera que en una estructura de dominación el lenguaje y la experiencia están alineados, las maneras de hablar y de pens</w:t>
      </w:r>
      <w:r w:rsidRPr="00C077A8">
        <w:rPr>
          <w:rFonts w:ascii="Roboto" w:eastAsia="Roboto" w:hAnsi="Roboto" w:cs="Roboto"/>
          <w:color w:val="373A3C"/>
          <w:sz w:val="23"/>
          <w:szCs w:val="23"/>
          <w:lang w:val="es-ES_tradnl"/>
        </w:rPr>
        <w:t xml:space="preserve">ar el mundo constituye en un reflejo del pensamiento y lenguaje propio de la sociedad dominante. </w:t>
      </w:r>
    </w:p>
    <w:p w14:paraId="00000021" w14:textId="77777777" w:rsidR="00C16881" w:rsidRPr="00C077A8" w:rsidRDefault="00C16881">
      <w:pPr>
        <w:shd w:val="clear" w:color="auto" w:fill="FFFFFF"/>
        <w:spacing w:after="240"/>
        <w:ind w:left="720"/>
        <w:rPr>
          <w:rFonts w:ascii="Roboto" w:eastAsia="Roboto" w:hAnsi="Roboto" w:cs="Roboto"/>
          <w:color w:val="373A3C"/>
          <w:sz w:val="23"/>
          <w:szCs w:val="23"/>
          <w:lang w:val="es-ES_tradnl"/>
        </w:rPr>
      </w:pPr>
    </w:p>
    <w:p w14:paraId="00000022"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23"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b) Responda si las siguientes afirmaciones son verdaderas o falsas. Coloque V o F según corresponda y justifique su respuesta.</w:t>
      </w:r>
    </w:p>
    <w:p w14:paraId="00000024"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b/>
          <w:color w:val="373A3C"/>
          <w:sz w:val="23"/>
          <w:szCs w:val="23"/>
          <w:lang w:val="es-ES_tradnl"/>
        </w:rPr>
        <w:t xml:space="preserve"> </w:t>
      </w:r>
    </w:p>
    <w:p w14:paraId="00000025" w14:textId="77777777" w:rsidR="00C16881" w:rsidRPr="00C077A8" w:rsidRDefault="00C16881">
      <w:pPr>
        <w:shd w:val="clear" w:color="auto" w:fill="FFFFFF"/>
        <w:spacing w:after="240"/>
        <w:rPr>
          <w:rFonts w:ascii="Roboto" w:eastAsia="Roboto" w:hAnsi="Roboto" w:cs="Roboto"/>
          <w:color w:val="373A3C"/>
          <w:sz w:val="23"/>
          <w:szCs w:val="23"/>
          <w:lang w:val="es-ES_tradnl"/>
        </w:rPr>
      </w:pPr>
    </w:p>
    <w:p w14:paraId="00000026"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t xml:space="preserve">1-     Paulo Freire nació </w:t>
      </w:r>
      <w:r w:rsidRPr="00C077A8">
        <w:rPr>
          <w:rFonts w:ascii="Roboto" w:eastAsia="Roboto" w:hAnsi="Roboto" w:cs="Roboto"/>
          <w:color w:val="373A3C"/>
          <w:sz w:val="23"/>
          <w:szCs w:val="23"/>
          <w:lang w:val="es-ES_tradnl"/>
        </w:rPr>
        <w:t>en Río de Janeiro el 19 de febrero de 1930.</w:t>
      </w:r>
      <w:r w:rsidRPr="00C077A8">
        <w:rPr>
          <w:rFonts w:ascii="Roboto" w:eastAsia="Roboto" w:hAnsi="Roboto" w:cs="Roboto"/>
          <w:b/>
          <w:color w:val="373A3C"/>
          <w:sz w:val="23"/>
          <w:szCs w:val="23"/>
          <w:lang w:val="es-ES_tradnl"/>
        </w:rPr>
        <w:t xml:space="preserve">  F</w:t>
      </w:r>
    </w:p>
    <w:p w14:paraId="00000027"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t>2-     Paulo Freire comienza a estudiar Derecho a los 20 años.</w:t>
      </w:r>
      <w:r w:rsidRPr="00C077A8">
        <w:rPr>
          <w:rFonts w:ascii="Roboto" w:eastAsia="Roboto" w:hAnsi="Roboto" w:cs="Roboto"/>
          <w:b/>
          <w:color w:val="373A3C"/>
          <w:sz w:val="23"/>
          <w:szCs w:val="23"/>
          <w:lang w:val="es-ES_tradnl"/>
        </w:rPr>
        <w:t xml:space="preserve"> F</w:t>
      </w:r>
    </w:p>
    <w:p w14:paraId="00000028" w14:textId="77777777" w:rsidR="00C16881" w:rsidRPr="00C077A8" w:rsidRDefault="00C077A8">
      <w:pPr>
        <w:shd w:val="clear" w:color="auto" w:fill="FFFFFF"/>
        <w:spacing w:after="240"/>
        <w:rPr>
          <w:rFonts w:ascii="Roboto" w:eastAsia="Roboto" w:hAnsi="Roboto" w:cs="Roboto"/>
          <w:color w:val="373A3C"/>
          <w:sz w:val="23"/>
          <w:szCs w:val="23"/>
          <w:lang w:val="es-ES_tradnl"/>
        </w:rPr>
      </w:pPr>
      <w:r w:rsidRPr="00C077A8">
        <w:rPr>
          <w:rFonts w:ascii="Roboto" w:eastAsia="Roboto" w:hAnsi="Roboto" w:cs="Roboto"/>
          <w:color w:val="373A3C"/>
          <w:sz w:val="23"/>
          <w:szCs w:val="23"/>
          <w:lang w:val="es-ES_tradnl"/>
        </w:rPr>
        <w:t xml:space="preserve">3-     En 1960 Paulo Freire funda el movimiento de cultura popular. </w:t>
      </w:r>
      <w:r w:rsidRPr="00C077A8">
        <w:rPr>
          <w:rFonts w:ascii="Roboto" w:eastAsia="Roboto" w:hAnsi="Roboto" w:cs="Roboto"/>
          <w:b/>
          <w:color w:val="373A3C"/>
          <w:sz w:val="23"/>
          <w:szCs w:val="23"/>
          <w:lang w:val="es-ES_tradnl"/>
        </w:rPr>
        <w:t>V</w:t>
      </w:r>
    </w:p>
    <w:p w14:paraId="00000029"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t>4-     El método creado por Freire sirve solamente para alfabetizar de man</w:t>
      </w:r>
      <w:r w:rsidRPr="00C077A8">
        <w:rPr>
          <w:rFonts w:ascii="Roboto" w:eastAsia="Roboto" w:hAnsi="Roboto" w:cs="Roboto"/>
          <w:color w:val="373A3C"/>
          <w:sz w:val="23"/>
          <w:szCs w:val="23"/>
          <w:lang w:val="es-ES_tradnl"/>
        </w:rPr>
        <w:t xml:space="preserve">era rápida a las personas. </w:t>
      </w:r>
      <w:r w:rsidRPr="00C077A8">
        <w:rPr>
          <w:rFonts w:ascii="Roboto" w:eastAsia="Roboto" w:hAnsi="Roboto" w:cs="Roboto"/>
          <w:b/>
          <w:color w:val="373A3C"/>
          <w:sz w:val="23"/>
          <w:szCs w:val="23"/>
          <w:lang w:val="es-ES_tradnl"/>
        </w:rPr>
        <w:t xml:space="preserve">V </w:t>
      </w:r>
    </w:p>
    <w:p w14:paraId="0000002A"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t xml:space="preserve">5-     El método de alfabetización diseñado por Freire se basa en su propia experiencia en Anguico. </w:t>
      </w:r>
      <w:r w:rsidRPr="00C077A8">
        <w:rPr>
          <w:rFonts w:ascii="Roboto" w:eastAsia="Roboto" w:hAnsi="Roboto" w:cs="Roboto"/>
          <w:b/>
          <w:color w:val="373A3C"/>
          <w:sz w:val="23"/>
          <w:szCs w:val="23"/>
          <w:lang w:val="es-ES_tradnl"/>
        </w:rPr>
        <w:t>V</w:t>
      </w:r>
    </w:p>
    <w:p w14:paraId="0000002B"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lastRenderedPageBreak/>
        <w:t xml:space="preserve">*6-     Para Paulo Freire es necesario explicarle a las personas cómo es la estructura de clases de la sociedad </w:t>
      </w:r>
      <w:r w:rsidRPr="00C077A8">
        <w:rPr>
          <w:rFonts w:ascii="Roboto" w:eastAsia="Roboto" w:hAnsi="Roboto" w:cs="Roboto"/>
          <w:b/>
          <w:color w:val="373A3C"/>
          <w:sz w:val="23"/>
          <w:szCs w:val="23"/>
          <w:lang w:val="es-ES_tradnl"/>
        </w:rPr>
        <w:t>V</w:t>
      </w:r>
    </w:p>
    <w:p w14:paraId="0000002C" w14:textId="77777777" w:rsidR="00C16881" w:rsidRPr="00C077A8" w:rsidRDefault="00C077A8">
      <w:pPr>
        <w:shd w:val="clear" w:color="auto" w:fill="FFFFFF"/>
        <w:spacing w:after="240"/>
        <w:rPr>
          <w:rFonts w:ascii="Roboto" w:eastAsia="Roboto" w:hAnsi="Roboto" w:cs="Roboto"/>
          <w:b/>
          <w:color w:val="373A3C"/>
          <w:sz w:val="23"/>
          <w:szCs w:val="23"/>
          <w:lang w:val="es-ES_tradnl"/>
        </w:rPr>
      </w:pPr>
      <w:r w:rsidRPr="00C077A8">
        <w:rPr>
          <w:rFonts w:ascii="Roboto" w:eastAsia="Roboto" w:hAnsi="Roboto" w:cs="Roboto"/>
          <w:color w:val="373A3C"/>
          <w:sz w:val="23"/>
          <w:szCs w:val="23"/>
          <w:lang w:val="es-ES_tradnl"/>
        </w:rPr>
        <w:t>7-      En</w:t>
      </w:r>
      <w:r w:rsidRPr="00C077A8">
        <w:rPr>
          <w:rFonts w:ascii="Roboto" w:eastAsia="Roboto" w:hAnsi="Roboto" w:cs="Roboto"/>
          <w:color w:val="373A3C"/>
          <w:sz w:val="23"/>
          <w:szCs w:val="23"/>
          <w:lang w:val="es-ES_tradnl"/>
        </w:rPr>
        <w:t xml:space="preserve"> Anguico, 300 campesinos adultos fueron alfabetizados en sólo 45 días. </w:t>
      </w:r>
      <w:r w:rsidRPr="00C077A8">
        <w:rPr>
          <w:rFonts w:ascii="Roboto" w:eastAsia="Roboto" w:hAnsi="Roboto" w:cs="Roboto"/>
          <w:b/>
          <w:color w:val="373A3C"/>
          <w:sz w:val="23"/>
          <w:szCs w:val="23"/>
          <w:lang w:val="es-ES_tradnl"/>
        </w:rPr>
        <w:t>V</w:t>
      </w:r>
    </w:p>
    <w:p w14:paraId="0000002D" w14:textId="77777777" w:rsidR="00C16881" w:rsidRDefault="00C077A8">
      <w:pPr>
        <w:shd w:val="clear" w:color="auto" w:fill="FFFFFF"/>
        <w:spacing w:after="240"/>
        <w:rPr>
          <w:rFonts w:ascii="Roboto" w:eastAsia="Roboto" w:hAnsi="Roboto" w:cs="Roboto"/>
          <w:b/>
          <w:color w:val="373A3C"/>
          <w:sz w:val="23"/>
          <w:szCs w:val="23"/>
        </w:rPr>
      </w:pPr>
      <w:r w:rsidRPr="00C077A8">
        <w:rPr>
          <w:rFonts w:ascii="Roboto" w:eastAsia="Roboto" w:hAnsi="Roboto" w:cs="Roboto"/>
          <w:color w:val="373A3C"/>
          <w:sz w:val="23"/>
          <w:szCs w:val="23"/>
          <w:lang w:val="es-ES_tradnl"/>
        </w:rPr>
        <w:t xml:space="preserve">8-     Durante la dictadura militar que tuvo lugar en Brasil, Freire debió exiliarse en Argentina. </w:t>
      </w:r>
      <w:r>
        <w:rPr>
          <w:rFonts w:ascii="Roboto" w:eastAsia="Roboto" w:hAnsi="Roboto" w:cs="Roboto"/>
          <w:b/>
          <w:color w:val="373A3C"/>
          <w:sz w:val="23"/>
          <w:szCs w:val="23"/>
        </w:rPr>
        <w:t>F</w:t>
      </w:r>
    </w:p>
    <w:p w14:paraId="0000002E" w14:textId="77777777" w:rsidR="00C16881" w:rsidRDefault="00C16881"/>
    <w:sectPr w:rsidR="00C16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3BDA"/>
    <w:multiLevelType w:val="multilevel"/>
    <w:tmpl w:val="ADF66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81"/>
    <w:rsid w:val="00C077A8"/>
    <w:rsid w:val="00C1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AA1BE-C21D-44D8-BB40-693FE17D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Soto-Izarraras</dc:creator>
  <cp:lastModifiedBy>Veronica Soto-Izarraras</cp:lastModifiedBy>
  <cp:revision>2</cp:revision>
  <dcterms:created xsi:type="dcterms:W3CDTF">2019-12-06T19:16:00Z</dcterms:created>
  <dcterms:modified xsi:type="dcterms:W3CDTF">2019-12-06T19:16:00Z</dcterms:modified>
</cp:coreProperties>
</file>